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71" w:rsidRPr="005D6471" w:rsidRDefault="005D6471" w:rsidP="005D6471">
      <w:pPr>
        <w:rPr>
          <w:rFonts w:ascii="Calibri" w:hAnsi="Calibri" w:cs="Calibri"/>
          <w:b/>
          <w:spacing w:val="-2"/>
          <w:sz w:val="28"/>
          <w:szCs w:val="22"/>
          <w:u w:val="single"/>
        </w:rPr>
      </w:pPr>
      <w:r w:rsidRPr="005D6471">
        <w:rPr>
          <w:rFonts w:ascii="Calibri" w:hAnsi="Calibri" w:cs="Calibri"/>
          <w:b/>
          <w:spacing w:val="-2"/>
          <w:sz w:val="28"/>
          <w:szCs w:val="22"/>
          <w:u w:val="single"/>
        </w:rPr>
        <w:t>Boost for South Africa’s international horse exports</w:t>
      </w:r>
    </w:p>
    <w:p w:rsidR="00CE0B28" w:rsidRDefault="00CE0B28" w:rsidP="00787484">
      <w:pPr>
        <w:jc w:val="both"/>
        <w:rPr>
          <w:rFonts w:asciiTheme="minorHAnsi" w:hAnsiTheme="minorHAnsi" w:cstheme="minorHAnsi"/>
          <w:i/>
          <w:color w:val="000000"/>
          <w:sz w:val="22"/>
          <w:szCs w:val="22"/>
        </w:rPr>
      </w:pPr>
    </w:p>
    <w:p w:rsidR="005D6471" w:rsidRPr="00CE0B28" w:rsidRDefault="00ED03F9" w:rsidP="005A6D90">
      <w:pPr>
        <w:rPr>
          <w:rFonts w:asciiTheme="minorHAnsi" w:hAnsiTheme="minorHAnsi" w:cstheme="minorHAnsi"/>
          <w:sz w:val="22"/>
          <w:szCs w:val="22"/>
        </w:rPr>
      </w:pPr>
      <w:r>
        <w:rPr>
          <w:rFonts w:asciiTheme="minorHAnsi" w:hAnsiTheme="minorHAnsi" w:cstheme="minorHAnsi"/>
          <w:i/>
          <w:color w:val="000000"/>
          <w:sz w:val="22"/>
          <w:szCs w:val="22"/>
        </w:rPr>
        <w:t xml:space="preserve">Monday, </w:t>
      </w:r>
      <w:proofErr w:type="gramStart"/>
      <w:r>
        <w:rPr>
          <w:rFonts w:asciiTheme="minorHAnsi" w:hAnsiTheme="minorHAnsi" w:cstheme="minorHAnsi"/>
          <w:i/>
          <w:color w:val="000000"/>
          <w:sz w:val="22"/>
          <w:szCs w:val="22"/>
        </w:rPr>
        <w:t xml:space="preserve">26 </w:t>
      </w:r>
      <w:r w:rsidR="00B22DF9" w:rsidRPr="00CE0B28">
        <w:rPr>
          <w:rFonts w:asciiTheme="minorHAnsi" w:hAnsiTheme="minorHAnsi" w:cstheme="minorHAnsi"/>
          <w:i/>
          <w:color w:val="000000"/>
          <w:sz w:val="22"/>
          <w:szCs w:val="22"/>
        </w:rPr>
        <w:t xml:space="preserve"> </w:t>
      </w:r>
      <w:r w:rsidR="00D15D8E">
        <w:rPr>
          <w:rFonts w:asciiTheme="minorHAnsi" w:hAnsiTheme="minorHAnsi" w:cstheme="minorHAnsi"/>
          <w:i/>
          <w:color w:val="000000"/>
          <w:sz w:val="22"/>
          <w:szCs w:val="22"/>
        </w:rPr>
        <w:t>June</w:t>
      </w:r>
      <w:proofErr w:type="gramEnd"/>
      <w:r w:rsidR="00B22DF9" w:rsidRPr="00CE0B28">
        <w:rPr>
          <w:rFonts w:asciiTheme="minorHAnsi" w:hAnsiTheme="minorHAnsi" w:cstheme="minorHAnsi"/>
          <w:i/>
          <w:color w:val="000000"/>
          <w:sz w:val="22"/>
          <w:szCs w:val="22"/>
        </w:rPr>
        <w:t xml:space="preserve"> 2017:</w:t>
      </w:r>
      <w:r w:rsidR="00B22DF9" w:rsidRPr="00CE0B28">
        <w:rPr>
          <w:rFonts w:asciiTheme="minorHAnsi" w:hAnsiTheme="minorHAnsi" w:cstheme="minorHAnsi"/>
          <w:color w:val="000000"/>
          <w:sz w:val="22"/>
          <w:szCs w:val="22"/>
        </w:rPr>
        <w:t xml:space="preserve"> </w:t>
      </w:r>
      <w:hyperlink r:id="rId6" w:history="1">
        <w:r w:rsidR="005D6471" w:rsidRPr="00CE0B28">
          <w:rPr>
            <w:rStyle w:val="Hyperlink"/>
            <w:rFonts w:asciiTheme="minorHAnsi" w:hAnsiTheme="minorHAnsi" w:cstheme="minorHAnsi"/>
            <w:sz w:val="22"/>
            <w:szCs w:val="22"/>
          </w:rPr>
          <w:t>The World Organisation for Animal Health</w:t>
        </w:r>
      </w:hyperlink>
      <w:r w:rsidR="005D6471" w:rsidRPr="00CE0B28">
        <w:rPr>
          <w:rFonts w:asciiTheme="minorHAnsi" w:hAnsiTheme="minorHAnsi" w:cstheme="minorHAnsi"/>
          <w:color w:val="000000"/>
          <w:sz w:val="22"/>
          <w:szCs w:val="22"/>
        </w:rPr>
        <w:t xml:space="preserve"> </w:t>
      </w:r>
      <w:r w:rsidR="005A6D90">
        <w:rPr>
          <w:rFonts w:ascii="Calibri" w:hAnsi="Calibri" w:cs="Calibri"/>
          <w:sz w:val="22"/>
          <w:szCs w:val="22"/>
        </w:rPr>
        <w:t xml:space="preserve">(OIE) </w:t>
      </w:r>
      <w:r w:rsidR="005D6471" w:rsidRPr="00CE0B28">
        <w:rPr>
          <w:rFonts w:asciiTheme="minorHAnsi" w:hAnsiTheme="minorHAnsi" w:cstheme="minorHAnsi"/>
          <w:color w:val="000000"/>
          <w:sz w:val="22"/>
          <w:szCs w:val="22"/>
        </w:rPr>
        <w:t xml:space="preserve">has approved a South African developed diagnostic test for </w:t>
      </w:r>
      <w:r w:rsidR="00A26C79" w:rsidRPr="00CE0B28">
        <w:rPr>
          <w:rFonts w:asciiTheme="minorHAnsi" w:hAnsiTheme="minorHAnsi" w:cstheme="minorHAnsi"/>
          <w:color w:val="000000"/>
          <w:sz w:val="22"/>
          <w:szCs w:val="22"/>
        </w:rPr>
        <w:t>African horse sickness (AHS)</w:t>
      </w:r>
      <w:r w:rsidR="00A26C79">
        <w:rPr>
          <w:rFonts w:asciiTheme="minorHAnsi" w:hAnsiTheme="minorHAnsi" w:cstheme="minorHAnsi"/>
          <w:color w:val="000000"/>
          <w:sz w:val="22"/>
          <w:szCs w:val="22"/>
        </w:rPr>
        <w:t xml:space="preserve">, </w:t>
      </w:r>
      <w:r w:rsidR="00CE0B28" w:rsidRPr="00CE0B28">
        <w:rPr>
          <w:rFonts w:asciiTheme="minorHAnsi" w:hAnsiTheme="minorHAnsi" w:cstheme="minorHAnsi"/>
          <w:color w:val="000000"/>
          <w:sz w:val="22"/>
          <w:szCs w:val="22"/>
        </w:rPr>
        <w:t>a potentially deadly</w:t>
      </w:r>
      <w:r w:rsidR="005D6471" w:rsidRPr="00CE0B28">
        <w:rPr>
          <w:rFonts w:asciiTheme="minorHAnsi" w:hAnsiTheme="minorHAnsi" w:cstheme="minorHAnsi"/>
          <w:color w:val="000000"/>
          <w:sz w:val="22"/>
          <w:szCs w:val="22"/>
        </w:rPr>
        <w:t xml:space="preserve"> </w:t>
      </w:r>
      <w:r w:rsidR="00B22DF9" w:rsidRPr="00CE0B28">
        <w:rPr>
          <w:rFonts w:asciiTheme="minorHAnsi" w:hAnsiTheme="minorHAnsi" w:cstheme="minorHAnsi"/>
          <w:color w:val="000000"/>
          <w:sz w:val="22"/>
          <w:szCs w:val="22"/>
        </w:rPr>
        <w:t xml:space="preserve">horse </w:t>
      </w:r>
      <w:r w:rsidR="005D6471" w:rsidRPr="00CE0B28">
        <w:rPr>
          <w:rFonts w:asciiTheme="minorHAnsi" w:hAnsiTheme="minorHAnsi" w:cstheme="minorHAnsi"/>
          <w:color w:val="000000"/>
          <w:sz w:val="22"/>
          <w:szCs w:val="22"/>
        </w:rPr>
        <w:t>disease</w:t>
      </w:r>
      <w:r w:rsidR="005A6D90">
        <w:rPr>
          <w:rFonts w:asciiTheme="minorHAnsi" w:hAnsiTheme="minorHAnsi" w:cstheme="minorHAnsi"/>
          <w:color w:val="000000"/>
          <w:sz w:val="22"/>
          <w:szCs w:val="22"/>
        </w:rPr>
        <w:t xml:space="preserve">. </w:t>
      </w:r>
      <w:r w:rsidR="005D6471" w:rsidRPr="00CE0B28">
        <w:rPr>
          <w:rFonts w:asciiTheme="minorHAnsi" w:hAnsiTheme="minorHAnsi" w:cstheme="minorHAnsi"/>
          <w:color w:val="000000"/>
          <w:sz w:val="22"/>
          <w:szCs w:val="22"/>
        </w:rPr>
        <w:t>Previously</w:t>
      </w:r>
      <w:r w:rsidR="00CE0B28" w:rsidRPr="00CE0B28">
        <w:rPr>
          <w:rFonts w:asciiTheme="minorHAnsi" w:hAnsiTheme="minorHAnsi" w:cstheme="minorHAnsi"/>
          <w:color w:val="000000"/>
          <w:sz w:val="22"/>
          <w:szCs w:val="22"/>
        </w:rPr>
        <w:t>,</w:t>
      </w:r>
      <w:r w:rsidR="005D6471" w:rsidRPr="00CE0B28">
        <w:rPr>
          <w:rFonts w:asciiTheme="minorHAnsi" w:hAnsiTheme="minorHAnsi" w:cstheme="minorHAnsi"/>
          <w:color w:val="000000"/>
          <w:sz w:val="22"/>
          <w:szCs w:val="22"/>
        </w:rPr>
        <w:t xml:space="preserve"> </w:t>
      </w:r>
      <w:r w:rsidR="00B22DF9" w:rsidRPr="00CE0B28">
        <w:rPr>
          <w:rFonts w:asciiTheme="minorHAnsi" w:hAnsiTheme="minorHAnsi" w:cstheme="minorHAnsi"/>
          <w:color w:val="000000"/>
          <w:sz w:val="22"/>
          <w:szCs w:val="22"/>
        </w:rPr>
        <w:t xml:space="preserve">results for </w:t>
      </w:r>
      <w:r w:rsidR="005D6471" w:rsidRPr="00CE0B28">
        <w:rPr>
          <w:rFonts w:asciiTheme="minorHAnsi" w:hAnsiTheme="minorHAnsi" w:cstheme="minorHAnsi"/>
          <w:color w:val="000000"/>
          <w:sz w:val="22"/>
          <w:szCs w:val="22"/>
        </w:rPr>
        <w:t xml:space="preserve">the test </w:t>
      </w:r>
      <w:r w:rsidR="005D6471" w:rsidRPr="00CE0B28">
        <w:rPr>
          <w:rFonts w:asciiTheme="minorHAnsi" w:hAnsiTheme="minorHAnsi" w:cstheme="minorHAnsi"/>
          <w:sz w:val="22"/>
          <w:szCs w:val="22"/>
        </w:rPr>
        <w:t>for this disease took a minimum of two weeks.</w:t>
      </w:r>
      <w:r w:rsidR="00B22DF9" w:rsidRPr="00CE0B28">
        <w:rPr>
          <w:rFonts w:asciiTheme="minorHAnsi" w:hAnsiTheme="minorHAnsi" w:cstheme="minorHAnsi"/>
          <w:sz w:val="22"/>
          <w:szCs w:val="22"/>
        </w:rPr>
        <w:t xml:space="preserve"> Thanks to a test developed in South Africa by Professor Alan Guthrie</w:t>
      </w:r>
      <w:r w:rsidR="00A26C79">
        <w:rPr>
          <w:rFonts w:asciiTheme="minorHAnsi" w:hAnsiTheme="minorHAnsi" w:cstheme="minorHAnsi"/>
          <w:sz w:val="22"/>
          <w:szCs w:val="22"/>
        </w:rPr>
        <w:t xml:space="preserve">, </w:t>
      </w:r>
      <w:r w:rsidR="00787484">
        <w:rPr>
          <w:rFonts w:asciiTheme="minorHAnsi" w:hAnsiTheme="minorHAnsi" w:cstheme="minorHAnsi"/>
          <w:sz w:val="22"/>
          <w:szCs w:val="22"/>
        </w:rPr>
        <w:t>and colleagues at</w:t>
      </w:r>
      <w:r w:rsidR="00B22DF9" w:rsidRPr="00CE0B28">
        <w:rPr>
          <w:rFonts w:asciiTheme="minorHAnsi" w:hAnsiTheme="minorHAnsi" w:cstheme="minorHAnsi"/>
          <w:sz w:val="22"/>
          <w:szCs w:val="22"/>
        </w:rPr>
        <w:t xml:space="preserve"> </w:t>
      </w:r>
      <w:hyperlink r:id="rId7" w:history="1">
        <w:r w:rsidR="00A26C79">
          <w:rPr>
            <w:rStyle w:val="Hyperlink"/>
            <w:rFonts w:asciiTheme="minorHAnsi" w:hAnsiTheme="minorHAnsi" w:cstheme="minorHAnsi"/>
            <w:sz w:val="22"/>
            <w:szCs w:val="22"/>
          </w:rPr>
          <w:t xml:space="preserve">the Faculty of Veterinary Science’s </w:t>
        </w:r>
        <w:r w:rsidR="00A26C79" w:rsidRPr="00CE0B28">
          <w:rPr>
            <w:rStyle w:val="Hyperlink"/>
            <w:rFonts w:asciiTheme="minorHAnsi" w:hAnsiTheme="minorHAnsi" w:cstheme="minorHAnsi"/>
            <w:sz w:val="22"/>
            <w:szCs w:val="22"/>
          </w:rPr>
          <w:t>Equine Research Centre</w:t>
        </w:r>
      </w:hyperlink>
      <w:r w:rsidR="00B22DF9" w:rsidRPr="00CE0B28">
        <w:rPr>
          <w:rStyle w:val="Hyperlink"/>
          <w:rFonts w:asciiTheme="minorHAnsi" w:hAnsiTheme="minorHAnsi" w:cstheme="minorHAnsi"/>
          <w:sz w:val="22"/>
          <w:szCs w:val="22"/>
        </w:rPr>
        <w:t xml:space="preserve"> (ERC),</w:t>
      </w:r>
      <w:r w:rsidR="00B22DF9" w:rsidRPr="00CE0B28">
        <w:rPr>
          <w:rFonts w:asciiTheme="minorHAnsi" w:hAnsiTheme="minorHAnsi" w:cstheme="minorHAnsi"/>
          <w:sz w:val="22"/>
          <w:szCs w:val="22"/>
        </w:rPr>
        <w:t xml:space="preserve"> University of Pretoria, the test now only takes four hours.</w:t>
      </w:r>
    </w:p>
    <w:p w:rsidR="00B22DF9" w:rsidRPr="00CE0B28" w:rsidRDefault="00B22DF9" w:rsidP="005A6D90">
      <w:pPr>
        <w:rPr>
          <w:rFonts w:asciiTheme="minorHAnsi" w:hAnsiTheme="minorHAnsi" w:cstheme="minorHAnsi"/>
          <w:sz w:val="22"/>
          <w:szCs w:val="22"/>
        </w:rPr>
      </w:pPr>
    </w:p>
    <w:p w:rsidR="00B22DF9" w:rsidRDefault="00B22DF9" w:rsidP="005A6D90">
      <w:pPr>
        <w:rPr>
          <w:rFonts w:asciiTheme="minorHAnsi" w:hAnsiTheme="minorHAnsi" w:cstheme="minorHAnsi"/>
          <w:spacing w:val="-2"/>
          <w:sz w:val="22"/>
          <w:szCs w:val="22"/>
        </w:rPr>
      </w:pPr>
      <w:r w:rsidRPr="00CE0B28">
        <w:rPr>
          <w:rFonts w:asciiTheme="minorHAnsi" w:hAnsiTheme="minorHAnsi" w:cstheme="minorHAnsi"/>
          <w:sz w:val="22"/>
          <w:szCs w:val="22"/>
        </w:rPr>
        <w:t>Guthrie explains, “</w:t>
      </w:r>
      <w:r w:rsidRPr="00CE0B28">
        <w:rPr>
          <w:rFonts w:asciiTheme="minorHAnsi" w:hAnsiTheme="minorHAnsi" w:cstheme="minorHAnsi"/>
          <w:spacing w:val="-2"/>
          <w:sz w:val="22"/>
          <w:szCs w:val="22"/>
        </w:rPr>
        <w:t xml:space="preserve">Diagnostic testing for animal diseases is one of the cornerstones of international trade. Because we can now determine </w:t>
      </w:r>
      <w:r w:rsidR="00C804B8">
        <w:rPr>
          <w:rFonts w:asciiTheme="minorHAnsi" w:hAnsiTheme="minorHAnsi" w:cstheme="minorHAnsi"/>
          <w:spacing w:val="-2"/>
          <w:sz w:val="22"/>
          <w:szCs w:val="22"/>
        </w:rPr>
        <w:t xml:space="preserve">the </w:t>
      </w:r>
      <w:r w:rsidRPr="00CE0B28">
        <w:rPr>
          <w:rFonts w:asciiTheme="minorHAnsi" w:hAnsiTheme="minorHAnsi" w:cstheme="minorHAnsi"/>
          <w:spacing w:val="-2"/>
          <w:sz w:val="22"/>
          <w:szCs w:val="22"/>
        </w:rPr>
        <w:t xml:space="preserve">AHS </w:t>
      </w:r>
      <w:r w:rsidR="00C804B8">
        <w:rPr>
          <w:rFonts w:asciiTheme="minorHAnsi" w:hAnsiTheme="minorHAnsi" w:cstheme="minorHAnsi"/>
          <w:spacing w:val="-2"/>
          <w:sz w:val="22"/>
          <w:szCs w:val="22"/>
        </w:rPr>
        <w:t xml:space="preserve">status of a horse </w:t>
      </w:r>
      <w:r w:rsidRPr="00CE0B28">
        <w:rPr>
          <w:rFonts w:asciiTheme="minorHAnsi" w:hAnsiTheme="minorHAnsi" w:cstheme="minorHAnsi"/>
          <w:spacing w:val="-2"/>
          <w:sz w:val="22"/>
          <w:szCs w:val="22"/>
        </w:rPr>
        <w:t xml:space="preserve">in hours, it </w:t>
      </w:r>
      <w:r w:rsidR="00C804B8">
        <w:rPr>
          <w:rFonts w:asciiTheme="minorHAnsi" w:hAnsiTheme="minorHAnsi" w:cstheme="minorHAnsi"/>
          <w:spacing w:val="-2"/>
          <w:sz w:val="22"/>
          <w:szCs w:val="22"/>
        </w:rPr>
        <w:t>can</w:t>
      </w:r>
      <w:r w:rsidRPr="00CE0B28">
        <w:rPr>
          <w:rFonts w:asciiTheme="minorHAnsi" w:hAnsiTheme="minorHAnsi" w:cstheme="minorHAnsi"/>
          <w:spacing w:val="-2"/>
          <w:sz w:val="22"/>
          <w:szCs w:val="22"/>
        </w:rPr>
        <w:t xml:space="preserve"> reduce the time our horses spend in </w:t>
      </w:r>
      <w:r w:rsidR="00CE0B28" w:rsidRPr="00CE0B28">
        <w:rPr>
          <w:rFonts w:asciiTheme="minorHAnsi" w:hAnsiTheme="minorHAnsi" w:cstheme="minorHAnsi"/>
          <w:spacing w:val="-2"/>
          <w:sz w:val="22"/>
          <w:szCs w:val="22"/>
        </w:rPr>
        <w:t xml:space="preserve">pre-export </w:t>
      </w:r>
      <w:r w:rsidRPr="00CE0B28">
        <w:rPr>
          <w:rFonts w:asciiTheme="minorHAnsi" w:hAnsiTheme="minorHAnsi" w:cstheme="minorHAnsi"/>
          <w:spacing w:val="-2"/>
          <w:sz w:val="22"/>
          <w:szCs w:val="22"/>
        </w:rPr>
        <w:t>quarantine</w:t>
      </w:r>
      <w:r w:rsidR="00C804B8">
        <w:rPr>
          <w:rFonts w:asciiTheme="minorHAnsi" w:hAnsiTheme="minorHAnsi" w:cstheme="minorHAnsi"/>
          <w:spacing w:val="-2"/>
          <w:sz w:val="22"/>
          <w:szCs w:val="22"/>
        </w:rPr>
        <w:t>.”</w:t>
      </w:r>
    </w:p>
    <w:p w:rsidR="00787484" w:rsidRPr="00CE0B28" w:rsidRDefault="00787484" w:rsidP="005A6D90">
      <w:pPr>
        <w:rPr>
          <w:rFonts w:asciiTheme="minorHAnsi" w:hAnsiTheme="minorHAnsi" w:cstheme="minorHAnsi"/>
          <w:spacing w:val="-2"/>
          <w:sz w:val="22"/>
          <w:szCs w:val="22"/>
        </w:rPr>
      </w:pPr>
    </w:p>
    <w:p w:rsidR="00B22DF9" w:rsidRDefault="005A6D90" w:rsidP="005A6D90">
      <w:pPr>
        <w:rPr>
          <w:rFonts w:ascii="Calibri" w:hAnsi="Calibri" w:cs="Calibri"/>
          <w:sz w:val="22"/>
          <w:szCs w:val="22"/>
        </w:rPr>
      </w:pPr>
      <w:r>
        <w:rPr>
          <w:rFonts w:ascii="Calibri" w:hAnsi="Calibri" w:cs="Calibri"/>
          <w:sz w:val="22"/>
          <w:szCs w:val="22"/>
        </w:rPr>
        <w:t>One hundred and eighty one</w:t>
      </w:r>
      <w:r w:rsidR="00787484">
        <w:rPr>
          <w:rFonts w:ascii="Calibri" w:hAnsi="Calibri" w:cs="Calibri"/>
          <w:sz w:val="22"/>
          <w:szCs w:val="22"/>
        </w:rPr>
        <w:t xml:space="preserve"> World Organisation for Animal Health (OIE) member countries voted on the adoption of international standards in the field of animal health, especially relating to international trade, at the OIE General Assembly in Paris </w:t>
      </w:r>
      <w:r>
        <w:rPr>
          <w:rFonts w:ascii="Calibri" w:hAnsi="Calibri" w:cs="Calibri"/>
          <w:sz w:val="22"/>
          <w:szCs w:val="22"/>
        </w:rPr>
        <w:t>recently</w:t>
      </w:r>
      <w:r w:rsidR="00787484">
        <w:rPr>
          <w:rFonts w:ascii="Calibri" w:hAnsi="Calibri" w:cs="Calibri"/>
          <w:sz w:val="22"/>
          <w:szCs w:val="22"/>
        </w:rPr>
        <w:t>.</w:t>
      </w:r>
    </w:p>
    <w:p w:rsidR="00787484" w:rsidRPr="00CE0B28" w:rsidRDefault="00787484" w:rsidP="005A6D90">
      <w:pPr>
        <w:rPr>
          <w:rFonts w:asciiTheme="minorHAnsi" w:hAnsiTheme="minorHAnsi" w:cstheme="minorHAnsi"/>
          <w:sz w:val="22"/>
          <w:szCs w:val="22"/>
        </w:rPr>
      </w:pPr>
    </w:p>
    <w:p w:rsidR="00CE4352" w:rsidRDefault="00A26C79" w:rsidP="005A6D90">
      <w:pPr>
        <w:rPr>
          <w:rFonts w:ascii="Calibri" w:hAnsi="Calibri" w:cs="Calibri"/>
          <w:sz w:val="22"/>
          <w:szCs w:val="22"/>
        </w:rPr>
      </w:pPr>
      <w:r>
        <w:rPr>
          <w:rFonts w:ascii="Calibri" w:hAnsi="Calibri" w:cs="Calibri"/>
          <w:sz w:val="22"/>
          <w:szCs w:val="22"/>
        </w:rPr>
        <w:t>The Guthrie RT-PCR Test is now officially validated by the OIE f</w:t>
      </w:r>
      <w:r>
        <w:rPr>
          <w:rFonts w:ascii="Calibri" w:hAnsi="Calibri" w:cs="Calibri"/>
          <w:spacing w:val="1"/>
          <w:sz w:val="22"/>
          <w:szCs w:val="22"/>
        </w:rPr>
        <w:t>o</w:t>
      </w:r>
      <w:r>
        <w:rPr>
          <w:rFonts w:ascii="Calibri" w:hAnsi="Calibri" w:cs="Calibri"/>
          <w:sz w:val="22"/>
          <w:szCs w:val="22"/>
        </w:rPr>
        <w:t xml:space="preserve">r </w:t>
      </w:r>
      <w:r>
        <w:rPr>
          <w:rFonts w:ascii="Calibri" w:hAnsi="Calibri" w:cs="Calibri"/>
          <w:spacing w:val="1"/>
          <w:sz w:val="22"/>
          <w:szCs w:val="22"/>
        </w:rPr>
        <w:t>ce</w:t>
      </w:r>
      <w:r>
        <w:rPr>
          <w:rFonts w:ascii="Calibri" w:hAnsi="Calibri" w:cs="Calibri"/>
          <w:sz w:val="22"/>
          <w:szCs w:val="22"/>
        </w:rPr>
        <w:t>rt</w:t>
      </w:r>
      <w:r>
        <w:rPr>
          <w:rFonts w:ascii="Calibri" w:hAnsi="Calibri" w:cs="Calibri"/>
          <w:spacing w:val="-1"/>
          <w:sz w:val="22"/>
          <w:szCs w:val="22"/>
        </w:rPr>
        <w:t>i</w:t>
      </w:r>
      <w:r>
        <w:rPr>
          <w:rFonts w:ascii="Calibri" w:hAnsi="Calibri" w:cs="Calibri"/>
          <w:sz w:val="22"/>
          <w:szCs w:val="22"/>
        </w:rPr>
        <w:t>f</w:t>
      </w:r>
      <w:r>
        <w:rPr>
          <w:rFonts w:ascii="Calibri" w:hAnsi="Calibri" w:cs="Calibri"/>
          <w:spacing w:val="1"/>
          <w:sz w:val="22"/>
          <w:szCs w:val="22"/>
        </w:rPr>
        <w:t>i</w:t>
      </w:r>
      <w:r>
        <w:rPr>
          <w:rFonts w:ascii="Calibri" w:hAnsi="Calibri" w:cs="Calibri"/>
          <w:spacing w:val="-1"/>
          <w:sz w:val="22"/>
          <w:szCs w:val="22"/>
        </w:rPr>
        <w:t>c</w:t>
      </w:r>
      <w:r>
        <w:rPr>
          <w:rFonts w:ascii="Calibri" w:hAnsi="Calibri" w:cs="Calibri"/>
          <w:spacing w:val="-2"/>
          <w:sz w:val="22"/>
          <w:szCs w:val="22"/>
        </w:rPr>
        <w:t>a</w:t>
      </w:r>
      <w:r>
        <w:rPr>
          <w:rFonts w:ascii="Calibri" w:hAnsi="Calibri" w:cs="Calibri"/>
          <w:sz w:val="22"/>
          <w:szCs w:val="22"/>
        </w:rPr>
        <w:t>t</w:t>
      </w:r>
      <w:r>
        <w:rPr>
          <w:rFonts w:ascii="Calibri" w:hAnsi="Calibri" w:cs="Calibri"/>
          <w:spacing w:val="1"/>
          <w:sz w:val="22"/>
          <w:szCs w:val="22"/>
        </w:rPr>
        <w:t>io</w:t>
      </w:r>
      <w:r>
        <w:rPr>
          <w:rFonts w:ascii="Calibri" w:hAnsi="Calibri" w:cs="Calibri"/>
          <w:sz w:val="22"/>
          <w:szCs w:val="22"/>
        </w:rPr>
        <w:t>n</w:t>
      </w:r>
      <w:r>
        <w:rPr>
          <w:rFonts w:ascii="Calibri" w:hAnsi="Calibri" w:cs="Calibri"/>
          <w:spacing w:val="3"/>
          <w:sz w:val="22"/>
          <w:szCs w:val="22"/>
        </w:rPr>
        <w:t xml:space="preserve"> </w:t>
      </w:r>
      <w:r>
        <w:rPr>
          <w:rFonts w:ascii="Calibri" w:hAnsi="Calibri" w:cs="Calibri"/>
          <w:spacing w:val="1"/>
          <w:sz w:val="22"/>
          <w:szCs w:val="22"/>
        </w:rPr>
        <w:t>o</w:t>
      </w:r>
      <w:r>
        <w:rPr>
          <w:rFonts w:ascii="Calibri" w:hAnsi="Calibri" w:cs="Calibri"/>
          <w:sz w:val="22"/>
          <w:szCs w:val="22"/>
        </w:rPr>
        <w:t>f</w:t>
      </w:r>
      <w:r>
        <w:rPr>
          <w:rFonts w:ascii="Calibri" w:hAnsi="Calibri" w:cs="Calibri"/>
          <w:spacing w:val="3"/>
          <w:sz w:val="22"/>
          <w:szCs w:val="22"/>
        </w:rPr>
        <w:t xml:space="preserve"> </w:t>
      </w:r>
      <w:r>
        <w:rPr>
          <w:rFonts w:ascii="Calibri" w:hAnsi="Calibri" w:cs="Calibri"/>
          <w:spacing w:val="-2"/>
          <w:sz w:val="22"/>
          <w:szCs w:val="22"/>
        </w:rPr>
        <w:t>i</w:t>
      </w:r>
      <w:r>
        <w:rPr>
          <w:rFonts w:ascii="Calibri" w:hAnsi="Calibri" w:cs="Calibri"/>
          <w:spacing w:val="1"/>
          <w:sz w:val="22"/>
          <w:szCs w:val="22"/>
        </w:rPr>
        <w:t>ndi</w:t>
      </w:r>
      <w:r>
        <w:rPr>
          <w:rFonts w:ascii="Calibri" w:hAnsi="Calibri" w:cs="Calibri"/>
          <w:spacing w:val="-1"/>
          <w:sz w:val="22"/>
          <w:szCs w:val="22"/>
        </w:rPr>
        <w:t>v</w:t>
      </w:r>
      <w:r>
        <w:rPr>
          <w:rFonts w:ascii="Calibri" w:hAnsi="Calibri" w:cs="Calibri"/>
          <w:spacing w:val="1"/>
          <w:sz w:val="22"/>
          <w:szCs w:val="22"/>
        </w:rPr>
        <w:t>i</w:t>
      </w:r>
      <w:r>
        <w:rPr>
          <w:rFonts w:ascii="Calibri" w:hAnsi="Calibri" w:cs="Calibri"/>
          <w:spacing w:val="-2"/>
          <w:sz w:val="22"/>
          <w:szCs w:val="22"/>
        </w:rPr>
        <w:t>d</w:t>
      </w:r>
      <w:r>
        <w:rPr>
          <w:rFonts w:ascii="Calibri" w:hAnsi="Calibri" w:cs="Calibri"/>
          <w:spacing w:val="1"/>
          <w:sz w:val="22"/>
          <w:szCs w:val="22"/>
        </w:rPr>
        <w:t>ua</w:t>
      </w:r>
      <w:r>
        <w:rPr>
          <w:rFonts w:ascii="Calibri" w:hAnsi="Calibri" w:cs="Calibri"/>
          <w:sz w:val="22"/>
          <w:szCs w:val="22"/>
        </w:rPr>
        <w:t>l</w:t>
      </w:r>
      <w:r>
        <w:rPr>
          <w:rFonts w:ascii="Calibri" w:hAnsi="Calibri" w:cs="Calibri"/>
          <w:spacing w:val="3"/>
          <w:sz w:val="22"/>
          <w:szCs w:val="22"/>
        </w:rPr>
        <w:t xml:space="preserve"> </w:t>
      </w:r>
      <w:r>
        <w:rPr>
          <w:rFonts w:ascii="Calibri" w:hAnsi="Calibri" w:cs="Calibri"/>
          <w:spacing w:val="-2"/>
          <w:sz w:val="22"/>
          <w:szCs w:val="22"/>
        </w:rPr>
        <w:t>a</w:t>
      </w:r>
      <w:r>
        <w:rPr>
          <w:rFonts w:ascii="Calibri" w:hAnsi="Calibri" w:cs="Calibri"/>
          <w:spacing w:val="1"/>
          <w:sz w:val="22"/>
          <w:szCs w:val="22"/>
        </w:rPr>
        <w:t>n</w:t>
      </w:r>
      <w:r>
        <w:rPr>
          <w:rFonts w:ascii="Calibri" w:hAnsi="Calibri" w:cs="Calibri"/>
          <w:spacing w:val="-2"/>
          <w:sz w:val="22"/>
          <w:szCs w:val="22"/>
        </w:rPr>
        <w:t>i</w:t>
      </w:r>
      <w:r>
        <w:rPr>
          <w:rFonts w:ascii="Calibri" w:hAnsi="Calibri" w:cs="Calibri"/>
          <w:spacing w:val="1"/>
          <w:sz w:val="22"/>
          <w:szCs w:val="22"/>
        </w:rPr>
        <w:t>ma</w:t>
      </w:r>
      <w:r>
        <w:rPr>
          <w:rFonts w:ascii="Calibri" w:hAnsi="Calibri" w:cs="Calibri"/>
          <w:spacing w:val="-2"/>
          <w:sz w:val="22"/>
          <w:szCs w:val="22"/>
        </w:rPr>
        <w:t>l</w:t>
      </w:r>
      <w:r>
        <w:rPr>
          <w:rFonts w:ascii="Calibri" w:hAnsi="Calibri" w:cs="Calibri"/>
          <w:sz w:val="22"/>
          <w:szCs w:val="22"/>
        </w:rPr>
        <w:t>s</w:t>
      </w:r>
      <w:r>
        <w:rPr>
          <w:rFonts w:ascii="Calibri" w:hAnsi="Calibri" w:cs="Calibri"/>
          <w:spacing w:val="3"/>
          <w:sz w:val="22"/>
          <w:szCs w:val="22"/>
        </w:rPr>
        <w:t xml:space="preserve"> </w:t>
      </w:r>
      <w:r>
        <w:rPr>
          <w:rFonts w:ascii="Calibri" w:hAnsi="Calibri" w:cs="Calibri"/>
          <w:spacing w:val="1"/>
          <w:sz w:val="22"/>
          <w:szCs w:val="22"/>
        </w:rPr>
        <w:t>p</w:t>
      </w:r>
      <w:r>
        <w:rPr>
          <w:rFonts w:ascii="Calibri" w:hAnsi="Calibri" w:cs="Calibri"/>
          <w:sz w:val="22"/>
          <w:szCs w:val="22"/>
        </w:rPr>
        <w:t>r</w:t>
      </w:r>
      <w:r>
        <w:rPr>
          <w:rFonts w:ascii="Calibri" w:hAnsi="Calibri" w:cs="Calibri"/>
          <w:spacing w:val="-1"/>
          <w:sz w:val="22"/>
          <w:szCs w:val="22"/>
        </w:rPr>
        <w:t>i</w:t>
      </w:r>
      <w:r>
        <w:rPr>
          <w:rFonts w:ascii="Calibri" w:hAnsi="Calibri" w:cs="Calibri"/>
          <w:spacing w:val="1"/>
          <w:sz w:val="22"/>
          <w:szCs w:val="22"/>
        </w:rPr>
        <w:t>o</w:t>
      </w:r>
      <w:r>
        <w:rPr>
          <w:rFonts w:ascii="Calibri" w:hAnsi="Calibri" w:cs="Calibri"/>
          <w:sz w:val="22"/>
          <w:szCs w:val="22"/>
        </w:rPr>
        <w:t>r</w:t>
      </w:r>
      <w:r>
        <w:rPr>
          <w:rFonts w:ascii="Calibri" w:hAnsi="Calibri" w:cs="Calibri"/>
          <w:spacing w:val="2"/>
          <w:sz w:val="22"/>
          <w:szCs w:val="22"/>
        </w:rPr>
        <w:t xml:space="preserve"> </w:t>
      </w:r>
      <w:r>
        <w:rPr>
          <w:rFonts w:ascii="Calibri" w:hAnsi="Calibri" w:cs="Calibri"/>
          <w:sz w:val="22"/>
          <w:szCs w:val="22"/>
        </w:rPr>
        <w:t xml:space="preserve">to </w:t>
      </w:r>
      <w:r>
        <w:rPr>
          <w:rFonts w:ascii="Calibri" w:hAnsi="Calibri" w:cs="Calibri"/>
          <w:spacing w:val="1"/>
          <w:sz w:val="22"/>
          <w:szCs w:val="22"/>
        </w:rPr>
        <w:t>mo</w:t>
      </w:r>
      <w:r>
        <w:rPr>
          <w:rFonts w:ascii="Calibri" w:hAnsi="Calibri" w:cs="Calibri"/>
          <w:spacing w:val="-1"/>
          <w:sz w:val="22"/>
          <w:szCs w:val="22"/>
        </w:rPr>
        <w:t>v</w:t>
      </w:r>
      <w:r>
        <w:rPr>
          <w:rFonts w:ascii="Calibri" w:hAnsi="Calibri" w:cs="Calibri"/>
          <w:spacing w:val="1"/>
          <w:sz w:val="22"/>
          <w:szCs w:val="22"/>
        </w:rPr>
        <w:t>em</w:t>
      </w:r>
      <w:r>
        <w:rPr>
          <w:rFonts w:ascii="Calibri" w:hAnsi="Calibri" w:cs="Calibri"/>
          <w:spacing w:val="-2"/>
          <w:sz w:val="22"/>
          <w:szCs w:val="22"/>
        </w:rPr>
        <w:t>e</w:t>
      </w:r>
      <w:r>
        <w:rPr>
          <w:rFonts w:ascii="Calibri" w:hAnsi="Calibri" w:cs="Calibri"/>
          <w:spacing w:val="1"/>
          <w:sz w:val="22"/>
          <w:szCs w:val="22"/>
        </w:rPr>
        <w:t>n</w:t>
      </w:r>
      <w:r>
        <w:rPr>
          <w:rFonts w:ascii="Calibri" w:hAnsi="Calibri" w:cs="Calibri"/>
          <w:sz w:val="22"/>
          <w:szCs w:val="22"/>
        </w:rPr>
        <w:t>t</w:t>
      </w:r>
      <w:r w:rsidR="005A6D90">
        <w:rPr>
          <w:rFonts w:ascii="Calibri" w:hAnsi="Calibri" w:cs="Calibri"/>
          <w:sz w:val="22"/>
          <w:szCs w:val="22"/>
        </w:rPr>
        <w:t xml:space="preserve">. It has </w:t>
      </w:r>
      <w:r w:rsidR="00B22DF9" w:rsidRPr="00CE0B28">
        <w:rPr>
          <w:rFonts w:asciiTheme="minorHAnsi" w:hAnsiTheme="minorHAnsi" w:cstheme="minorHAnsi"/>
          <w:spacing w:val="1"/>
          <w:sz w:val="22"/>
          <w:szCs w:val="22"/>
        </w:rPr>
        <w:t>g</w:t>
      </w:r>
      <w:r w:rsidR="00B22DF9" w:rsidRPr="00CE0B28">
        <w:rPr>
          <w:rFonts w:asciiTheme="minorHAnsi" w:hAnsiTheme="minorHAnsi" w:cstheme="minorHAnsi"/>
          <w:sz w:val="22"/>
          <w:szCs w:val="22"/>
        </w:rPr>
        <w:t>r</w:t>
      </w:r>
      <w:r w:rsidR="00B22DF9" w:rsidRPr="00CE0B28">
        <w:rPr>
          <w:rFonts w:asciiTheme="minorHAnsi" w:hAnsiTheme="minorHAnsi" w:cstheme="minorHAnsi"/>
          <w:spacing w:val="1"/>
          <w:sz w:val="22"/>
          <w:szCs w:val="22"/>
        </w:rPr>
        <w:t>ea</w:t>
      </w:r>
      <w:r w:rsidR="00B22DF9" w:rsidRPr="00CE0B28">
        <w:rPr>
          <w:rFonts w:asciiTheme="minorHAnsi" w:hAnsiTheme="minorHAnsi" w:cstheme="minorHAnsi"/>
          <w:spacing w:val="-2"/>
          <w:sz w:val="22"/>
          <w:szCs w:val="22"/>
        </w:rPr>
        <w:t>t</w:t>
      </w:r>
      <w:r w:rsidR="00B22DF9" w:rsidRPr="00CE0B28">
        <w:rPr>
          <w:rFonts w:asciiTheme="minorHAnsi" w:hAnsiTheme="minorHAnsi" w:cstheme="minorHAnsi"/>
          <w:spacing w:val="1"/>
          <w:sz w:val="22"/>
          <w:szCs w:val="22"/>
        </w:rPr>
        <w:t>l</w:t>
      </w:r>
      <w:r w:rsidR="00B22DF9" w:rsidRPr="00CE0B28">
        <w:rPr>
          <w:rFonts w:asciiTheme="minorHAnsi" w:hAnsiTheme="minorHAnsi" w:cstheme="minorHAnsi"/>
          <w:sz w:val="22"/>
          <w:szCs w:val="22"/>
        </w:rPr>
        <w:t xml:space="preserve">y </w:t>
      </w:r>
      <w:r w:rsidR="00B22DF9" w:rsidRPr="00CE0B28">
        <w:rPr>
          <w:rFonts w:asciiTheme="minorHAnsi" w:hAnsiTheme="minorHAnsi" w:cstheme="minorHAnsi"/>
          <w:spacing w:val="1"/>
          <w:sz w:val="22"/>
          <w:szCs w:val="22"/>
        </w:rPr>
        <w:t>imp</w:t>
      </w:r>
      <w:r w:rsidR="00B22DF9" w:rsidRPr="00CE0B28">
        <w:rPr>
          <w:rFonts w:asciiTheme="minorHAnsi" w:hAnsiTheme="minorHAnsi" w:cstheme="minorHAnsi"/>
          <w:spacing w:val="-2"/>
          <w:sz w:val="22"/>
          <w:szCs w:val="22"/>
        </w:rPr>
        <w:t>r</w:t>
      </w:r>
      <w:r w:rsidR="00B22DF9" w:rsidRPr="00CE0B28">
        <w:rPr>
          <w:rFonts w:asciiTheme="minorHAnsi" w:hAnsiTheme="minorHAnsi" w:cstheme="minorHAnsi"/>
          <w:spacing w:val="1"/>
          <w:sz w:val="22"/>
          <w:szCs w:val="22"/>
        </w:rPr>
        <w:t>o</w:t>
      </w:r>
      <w:r w:rsidR="00B22DF9" w:rsidRPr="00CE0B28">
        <w:rPr>
          <w:rFonts w:asciiTheme="minorHAnsi" w:hAnsiTheme="minorHAnsi" w:cstheme="minorHAnsi"/>
          <w:spacing w:val="-1"/>
          <w:sz w:val="22"/>
          <w:szCs w:val="22"/>
        </w:rPr>
        <w:t>v</w:t>
      </w:r>
      <w:r w:rsidR="00B22DF9" w:rsidRPr="00CE0B28">
        <w:rPr>
          <w:rFonts w:asciiTheme="minorHAnsi" w:hAnsiTheme="minorHAnsi" w:cstheme="minorHAnsi"/>
          <w:spacing w:val="1"/>
          <w:sz w:val="22"/>
          <w:szCs w:val="22"/>
        </w:rPr>
        <w:t>e</w:t>
      </w:r>
      <w:r w:rsidR="00B22DF9" w:rsidRPr="00CE0B28">
        <w:rPr>
          <w:rFonts w:asciiTheme="minorHAnsi" w:hAnsiTheme="minorHAnsi" w:cstheme="minorHAnsi"/>
          <w:sz w:val="22"/>
          <w:szCs w:val="22"/>
        </w:rPr>
        <w:t>d</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h</w:t>
      </w:r>
      <w:r w:rsidR="00B22DF9" w:rsidRPr="00CE0B28">
        <w:rPr>
          <w:rFonts w:asciiTheme="minorHAnsi" w:hAnsiTheme="minorHAnsi" w:cstheme="minorHAnsi"/>
          <w:sz w:val="22"/>
          <w:szCs w:val="22"/>
        </w:rPr>
        <w:t xml:space="preserve">e </w:t>
      </w:r>
      <w:r w:rsidR="00B22DF9" w:rsidRPr="00CE0B28">
        <w:rPr>
          <w:rFonts w:asciiTheme="minorHAnsi" w:hAnsiTheme="minorHAnsi" w:cstheme="minorHAnsi"/>
          <w:spacing w:val="1"/>
          <w:sz w:val="22"/>
          <w:szCs w:val="22"/>
        </w:rPr>
        <w:t>labo</w:t>
      </w:r>
      <w:r w:rsidR="00B22DF9" w:rsidRPr="00CE0B28">
        <w:rPr>
          <w:rFonts w:asciiTheme="minorHAnsi" w:hAnsiTheme="minorHAnsi" w:cstheme="minorHAnsi"/>
          <w:sz w:val="22"/>
          <w:szCs w:val="22"/>
        </w:rPr>
        <w:t>r</w:t>
      </w:r>
      <w:r w:rsidR="00B22DF9" w:rsidRPr="00CE0B28">
        <w:rPr>
          <w:rFonts w:asciiTheme="minorHAnsi" w:hAnsiTheme="minorHAnsi" w:cstheme="minorHAnsi"/>
          <w:spacing w:val="-2"/>
          <w:sz w:val="22"/>
          <w:szCs w:val="22"/>
        </w:rPr>
        <w:t>a</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o</w:t>
      </w:r>
      <w:r w:rsidR="00B22DF9" w:rsidRPr="00CE0B28">
        <w:rPr>
          <w:rFonts w:asciiTheme="minorHAnsi" w:hAnsiTheme="minorHAnsi" w:cstheme="minorHAnsi"/>
          <w:sz w:val="22"/>
          <w:szCs w:val="22"/>
        </w:rPr>
        <w:t xml:space="preserve">ry </w:t>
      </w:r>
      <w:r w:rsidR="00B22DF9" w:rsidRPr="00CE0B28">
        <w:rPr>
          <w:rFonts w:asciiTheme="minorHAnsi" w:hAnsiTheme="minorHAnsi" w:cstheme="minorHAnsi"/>
          <w:spacing w:val="1"/>
          <w:sz w:val="22"/>
          <w:szCs w:val="22"/>
        </w:rPr>
        <w:t>diag</w:t>
      </w:r>
      <w:r w:rsidR="00B22DF9" w:rsidRPr="00CE0B28">
        <w:rPr>
          <w:rFonts w:asciiTheme="minorHAnsi" w:hAnsiTheme="minorHAnsi" w:cstheme="minorHAnsi"/>
          <w:spacing w:val="-2"/>
          <w:sz w:val="22"/>
          <w:szCs w:val="22"/>
        </w:rPr>
        <w:t>n</w:t>
      </w:r>
      <w:r w:rsidR="00B22DF9" w:rsidRPr="00CE0B28">
        <w:rPr>
          <w:rFonts w:asciiTheme="minorHAnsi" w:hAnsiTheme="minorHAnsi" w:cstheme="minorHAnsi"/>
          <w:spacing w:val="1"/>
          <w:sz w:val="22"/>
          <w:szCs w:val="22"/>
        </w:rPr>
        <w:t>o</w:t>
      </w:r>
      <w:r w:rsidR="00B22DF9" w:rsidRPr="00CE0B28">
        <w:rPr>
          <w:rFonts w:asciiTheme="minorHAnsi" w:hAnsiTheme="minorHAnsi" w:cstheme="minorHAnsi"/>
          <w:spacing w:val="-1"/>
          <w:sz w:val="22"/>
          <w:szCs w:val="22"/>
        </w:rPr>
        <w:t>s</w:t>
      </w:r>
      <w:r w:rsidR="00B22DF9" w:rsidRPr="00CE0B28">
        <w:rPr>
          <w:rFonts w:asciiTheme="minorHAnsi" w:hAnsiTheme="minorHAnsi" w:cstheme="minorHAnsi"/>
          <w:spacing w:val="1"/>
          <w:sz w:val="22"/>
          <w:szCs w:val="22"/>
        </w:rPr>
        <w:t>i</w:t>
      </w:r>
      <w:r w:rsidR="00B22DF9" w:rsidRPr="00CE0B28">
        <w:rPr>
          <w:rFonts w:asciiTheme="minorHAnsi" w:hAnsiTheme="minorHAnsi" w:cstheme="minorHAnsi"/>
          <w:sz w:val="22"/>
          <w:szCs w:val="22"/>
        </w:rPr>
        <w:t>s</w:t>
      </w:r>
      <w:r w:rsidR="00B22DF9" w:rsidRPr="00CE0B28">
        <w:rPr>
          <w:rFonts w:asciiTheme="minorHAnsi" w:hAnsiTheme="minorHAnsi" w:cstheme="minorHAnsi"/>
          <w:spacing w:val="3"/>
          <w:sz w:val="22"/>
          <w:szCs w:val="22"/>
        </w:rPr>
        <w:t xml:space="preserve"> </w:t>
      </w:r>
      <w:r w:rsidR="00CE0B28" w:rsidRPr="00CE0B28">
        <w:rPr>
          <w:rFonts w:asciiTheme="minorHAnsi" w:hAnsiTheme="minorHAnsi" w:cstheme="minorHAnsi"/>
          <w:spacing w:val="3"/>
          <w:sz w:val="22"/>
          <w:szCs w:val="22"/>
        </w:rPr>
        <w:t xml:space="preserve">of </w:t>
      </w:r>
      <w:r w:rsidR="00B22DF9" w:rsidRPr="00CE0B28">
        <w:rPr>
          <w:rFonts w:asciiTheme="minorHAnsi" w:hAnsiTheme="minorHAnsi" w:cstheme="minorHAnsi"/>
          <w:sz w:val="22"/>
          <w:szCs w:val="22"/>
        </w:rPr>
        <w:t xml:space="preserve">AHS </w:t>
      </w:r>
      <w:r w:rsidR="00B22DF9" w:rsidRPr="00CE0B28">
        <w:rPr>
          <w:rFonts w:asciiTheme="minorHAnsi" w:hAnsiTheme="minorHAnsi" w:cstheme="minorHAnsi"/>
          <w:spacing w:val="1"/>
          <w:sz w:val="22"/>
          <w:szCs w:val="22"/>
        </w:rPr>
        <w:t>b</w:t>
      </w:r>
      <w:r w:rsidR="00B22DF9" w:rsidRPr="00CE0B28">
        <w:rPr>
          <w:rFonts w:asciiTheme="minorHAnsi" w:hAnsiTheme="minorHAnsi" w:cstheme="minorHAnsi"/>
          <w:sz w:val="22"/>
          <w:szCs w:val="22"/>
        </w:rPr>
        <w:t>y</w:t>
      </w:r>
      <w:r w:rsidR="00B22DF9" w:rsidRPr="00CE0B28">
        <w:rPr>
          <w:rFonts w:asciiTheme="minorHAnsi" w:hAnsiTheme="minorHAnsi" w:cstheme="minorHAnsi"/>
          <w:spacing w:val="1"/>
          <w:sz w:val="22"/>
          <w:szCs w:val="22"/>
        </w:rPr>
        <w:t xml:space="preserve"> inc</w:t>
      </w:r>
      <w:r w:rsidR="00B22DF9" w:rsidRPr="00CE0B28">
        <w:rPr>
          <w:rFonts w:asciiTheme="minorHAnsi" w:hAnsiTheme="minorHAnsi" w:cstheme="minorHAnsi"/>
          <w:sz w:val="22"/>
          <w:szCs w:val="22"/>
        </w:rPr>
        <w:t>r</w:t>
      </w:r>
      <w:r w:rsidR="00B22DF9" w:rsidRPr="00CE0B28">
        <w:rPr>
          <w:rFonts w:asciiTheme="minorHAnsi" w:hAnsiTheme="minorHAnsi" w:cstheme="minorHAnsi"/>
          <w:spacing w:val="1"/>
          <w:sz w:val="22"/>
          <w:szCs w:val="22"/>
        </w:rPr>
        <w:t>e</w:t>
      </w:r>
      <w:r w:rsidR="00B22DF9" w:rsidRPr="00CE0B28">
        <w:rPr>
          <w:rFonts w:asciiTheme="minorHAnsi" w:hAnsiTheme="minorHAnsi" w:cstheme="minorHAnsi"/>
          <w:spacing w:val="-2"/>
          <w:sz w:val="22"/>
          <w:szCs w:val="22"/>
        </w:rPr>
        <w:t>a</w:t>
      </w:r>
      <w:r w:rsidR="00B22DF9" w:rsidRPr="00CE0B28">
        <w:rPr>
          <w:rFonts w:asciiTheme="minorHAnsi" w:hAnsiTheme="minorHAnsi" w:cstheme="minorHAnsi"/>
          <w:spacing w:val="1"/>
          <w:sz w:val="22"/>
          <w:szCs w:val="22"/>
        </w:rPr>
        <w:t>sin</w:t>
      </w:r>
      <w:r w:rsidR="00B22DF9" w:rsidRPr="00CE0B28">
        <w:rPr>
          <w:rFonts w:asciiTheme="minorHAnsi" w:hAnsiTheme="minorHAnsi" w:cstheme="minorHAnsi"/>
          <w:sz w:val="22"/>
          <w:szCs w:val="22"/>
        </w:rPr>
        <w:t>g</w:t>
      </w:r>
      <w:r w:rsidR="00B22DF9" w:rsidRPr="00CE0B28">
        <w:rPr>
          <w:rFonts w:asciiTheme="minorHAnsi" w:hAnsiTheme="minorHAnsi" w:cstheme="minorHAnsi"/>
          <w:spacing w:val="4"/>
          <w:sz w:val="22"/>
          <w:szCs w:val="22"/>
        </w:rPr>
        <w:t xml:space="preserve"> </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h</w:t>
      </w:r>
      <w:r w:rsidR="00B22DF9" w:rsidRPr="00CE0B28">
        <w:rPr>
          <w:rFonts w:asciiTheme="minorHAnsi" w:hAnsiTheme="minorHAnsi" w:cstheme="minorHAnsi"/>
          <w:sz w:val="22"/>
          <w:szCs w:val="22"/>
        </w:rPr>
        <w:t>e</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pacing w:val="1"/>
          <w:sz w:val="22"/>
          <w:szCs w:val="22"/>
        </w:rPr>
        <w:t>se</w:t>
      </w:r>
      <w:r w:rsidR="00B22DF9" w:rsidRPr="00CE0B28">
        <w:rPr>
          <w:rFonts w:asciiTheme="minorHAnsi" w:hAnsiTheme="minorHAnsi" w:cstheme="minorHAnsi"/>
          <w:spacing w:val="-2"/>
          <w:sz w:val="22"/>
          <w:szCs w:val="22"/>
        </w:rPr>
        <w:t>n</w:t>
      </w:r>
      <w:r w:rsidR="00B22DF9" w:rsidRPr="00CE0B28">
        <w:rPr>
          <w:rFonts w:asciiTheme="minorHAnsi" w:hAnsiTheme="minorHAnsi" w:cstheme="minorHAnsi"/>
          <w:spacing w:val="2"/>
          <w:sz w:val="22"/>
          <w:szCs w:val="22"/>
        </w:rPr>
        <w:t>s</w:t>
      </w:r>
      <w:r w:rsidR="00B22DF9" w:rsidRPr="00CE0B28">
        <w:rPr>
          <w:rFonts w:asciiTheme="minorHAnsi" w:hAnsiTheme="minorHAnsi" w:cstheme="minorHAnsi"/>
          <w:spacing w:val="1"/>
          <w:sz w:val="22"/>
          <w:szCs w:val="22"/>
        </w:rPr>
        <w:t>i</w:t>
      </w:r>
      <w:r w:rsidR="00B22DF9" w:rsidRPr="00CE0B28">
        <w:rPr>
          <w:rFonts w:asciiTheme="minorHAnsi" w:hAnsiTheme="minorHAnsi" w:cstheme="minorHAnsi"/>
          <w:spacing w:val="-2"/>
          <w:sz w:val="22"/>
          <w:szCs w:val="22"/>
        </w:rPr>
        <w:t>t</w:t>
      </w:r>
      <w:r w:rsidR="00B22DF9" w:rsidRPr="00CE0B28">
        <w:rPr>
          <w:rFonts w:asciiTheme="minorHAnsi" w:hAnsiTheme="minorHAnsi" w:cstheme="minorHAnsi"/>
          <w:spacing w:val="1"/>
          <w:sz w:val="22"/>
          <w:szCs w:val="22"/>
        </w:rPr>
        <w:t>i</w:t>
      </w:r>
      <w:r w:rsidR="00B22DF9" w:rsidRPr="00CE0B28">
        <w:rPr>
          <w:rFonts w:asciiTheme="minorHAnsi" w:hAnsiTheme="minorHAnsi" w:cstheme="minorHAnsi"/>
          <w:spacing w:val="-1"/>
          <w:sz w:val="22"/>
          <w:szCs w:val="22"/>
        </w:rPr>
        <w:t>v</w:t>
      </w:r>
      <w:r w:rsidR="00B22DF9" w:rsidRPr="00CE0B28">
        <w:rPr>
          <w:rFonts w:asciiTheme="minorHAnsi" w:hAnsiTheme="minorHAnsi" w:cstheme="minorHAnsi"/>
          <w:spacing w:val="1"/>
          <w:sz w:val="22"/>
          <w:szCs w:val="22"/>
        </w:rPr>
        <w:t>i</w:t>
      </w:r>
      <w:r w:rsidR="00B22DF9" w:rsidRPr="00CE0B28">
        <w:rPr>
          <w:rFonts w:asciiTheme="minorHAnsi" w:hAnsiTheme="minorHAnsi" w:cstheme="minorHAnsi"/>
          <w:sz w:val="22"/>
          <w:szCs w:val="22"/>
        </w:rPr>
        <w:t>ty</w:t>
      </w:r>
      <w:r w:rsidR="00B22DF9" w:rsidRPr="00CE0B28">
        <w:rPr>
          <w:rFonts w:asciiTheme="minorHAnsi" w:hAnsiTheme="minorHAnsi" w:cstheme="minorHAnsi"/>
          <w:spacing w:val="1"/>
          <w:sz w:val="22"/>
          <w:szCs w:val="22"/>
        </w:rPr>
        <w:t xml:space="preserve"> o</w:t>
      </w:r>
      <w:r w:rsidR="00B22DF9" w:rsidRPr="00CE0B28">
        <w:rPr>
          <w:rFonts w:asciiTheme="minorHAnsi" w:hAnsiTheme="minorHAnsi" w:cstheme="minorHAnsi"/>
          <w:sz w:val="22"/>
          <w:szCs w:val="22"/>
        </w:rPr>
        <w:t>f</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pacing w:val="1"/>
          <w:sz w:val="22"/>
          <w:szCs w:val="22"/>
        </w:rPr>
        <w:t>de</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ec</w:t>
      </w:r>
      <w:r w:rsidR="00B22DF9" w:rsidRPr="00CE0B28">
        <w:rPr>
          <w:rFonts w:asciiTheme="minorHAnsi" w:hAnsiTheme="minorHAnsi" w:cstheme="minorHAnsi"/>
          <w:spacing w:val="-2"/>
          <w:sz w:val="22"/>
          <w:szCs w:val="22"/>
        </w:rPr>
        <w:t>t</w:t>
      </w:r>
      <w:r w:rsidR="00B22DF9" w:rsidRPr="00CE0B28">
        <w:rPr>
          <w:rFonts w:asciiTheme="minorHAnsi" w:hAnsiTheme="minorHAnsi" w:cstheme="minorHAnsi"/>
          <w:spacing w:val="1"/>
          <w:sz w:val="22"/>
          <w:szCs w:val="22"/>
        </w:rPr>
        <w:t>io</w:t>
      </w:r>
      <w:r w:rsidR="00B22DF9" w:rsidRPr="00CE0B28">
        <w:rPr>
          <w:rFonts w:asciiTheme="minorHAnsi" w:hAnsiTheme="minorHAnsi" w:cstheme="minorHAnsi"/>
          <w:sz w:val="22"/>
          <w:szCs w:val="22"/>
        </w:rPr>
        <w:t>n</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pacing w:val="1"/>
          <w:sz w:val="22"/>
          <w:szCs w:val="22"/>
        </w:rPr>
        <w:t>a</w:t>
      </w:r>
      <w:r w:rsidR="00B22DF9" w:rsidRPr="00CE0B28">
        <w:rPr>
          <w:rFonts w:asciiTheme="minorHAnsi" w:hAnsiTheme="minorHAnsi" w:cstheme="minorHAnsi"/>
          <w:spacing w:val="-2"/>
          <w:sz w:val="22"/>
          <w:szCs w:val="22"/>
        </w:rPr>
        <w:t>n</w:t>
      </w:r>
      <w:r w:rsidR="00B22DF9" w:rsidRPr="00CE0B28">
        <w:rPr>
          <w:rFonts w:asciiTheme="minorHAnsi" w:hAnsiTheme="minorHAnsi" w:cstheme="minorHAnsi"/>
          <w:sz w:val="22"/>
          <w:szCs w:val="22"/>
        </w:rPr>
        <w:t>d</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pacing w:val="1"/>
          <w:sz w:val="22"/>
          <w:szCs w:val="22"/>
        </w:rPr>
        <w:t>sho</w:t>
      </w:r>
      <w:r w:rsidR="00B22DF9" w:rsidRPr="00CE0B28">
        <w:rPr>
          <w:rFonts w:asciiTheme="minorHAnsi" w:hAnsiTheme="minorHAnsi" w:cstheme="minorHAnsi"/>
          <w:sz w:val="22"/>
          <w:szCs w:val="22"/>
        </w:rPr>
        <w:t>r</w:t>
      </w:r>
      <w:r w:rsidR="00B22DF9" w:rsidRPr="00CE0B28">
        <w:rPr>
          <w:rFonts w:asciiTheme="minorHAnsi" w:hAnsiTheme="minorHAnsi" w:cstheme="minorHAnsi"/>
          <w:spacing w:val="-2"/>
          <w:sz w:val="22"/>
          <w:szCs w:val="22"/>
        </w:rPr>
        <w:t>t</w:t>
      </w:r>
      <w:r w:rsidR="00B22DF9" w:rsidRPr="00CE0B28">
        <w:rPr>
          <w:rFonts w:asciiTheme="minorHAnsi" w:hAnsiTheme="minorHAnsi" w:cstheme="minorHAnsi"/>
          <w:spacing w:val="1"/>
          <w:sz w:val="22"/>
          <w:szCs w:val="22"/>
        </w:rPr>
        <w:t>en</w:t>
      </w:r>
      <w:r w:rsidR="00B22DF9" w:rsidRPr="00CE0B28">
        <w:rPr>
          <w:rFonts w:asciiTheme="minorHAnsi" w:hAnsiTheme="minorHAnsi" w:cstheme="minorHAnsi"/>
          <w:spacing w:val="-2"/>
          <w:sz w:val="22"/>
          <w:szCs w:val="22"/>
        </w:rPr>
        <w:t>i</w:t>
      </w:r>
      <w:r w:rsidR="00B22DF9" w:rsidRPr="00CE0B28">
        <w:rPr>
          <w:rFonts w:asciiTheme="minorHAnsi" w:hAnsiTheme="minorHAnsi" w:cstheme="minorHAnsi"/>
          <w:spacing w:val="1"/>
          <w:sz w:val="22"/>
          <w:szCs w:val="22"/>
        </w:rPr>
        <w:t>n</w:t>
      </w:r>
      <w:r w:rsidR="00B22DF9" w:rsidRPr="00CE0B28">
        <w:rPr>
          <w:rFonts w:asciiTheme="minorHAnsi" w:hAnsiTheme="minorHAnsi" w:cstheme="minorHAnsi"/>
          <w:sz w:val="22"/>
          <w:szCs w:val="22"/>
        </w:rPr>
        <w:t>g</w:t>
      </w:r>
      <w:r w:rsidR="00B22DF9" w:rsidRPr="00CE0B28">
        <w:rPr>
          <w:rFonts w:asciiTheme="minorHAnsi" w:hAnsiTheme="minorHAnsi" w:cstheme="minorHAnsi"/>
          <w:spacing w:val="2"/>
          <w:sz w:val="22"/>
          <w:szCs w:val="22"/>
        </w:rPr>
        <w:t xml:space="preserve"> </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h</w:t>
      </w:r>
      <w:r w:rsidR="00B22DF9" w:rsidRPr="00CE0B28">
        <w:rPr>
          <w:rFonts w:asciiTheme="minorHAnsi" w:hAnsiTheme="minorHAnsi" w:cstheme="minorHAnsi"/>
          <w:sz w:val="22"/>
          <w:szCs w:val="22"/>
        </w:rPr>
        <w:t>e t</w:t>
      </w:r>
      <w:r w:rsidR="00B22DF9" w:rsidRPr="00CE0B28">
        <w:rPr>
          <w:rFonts w:asciiTheme="minorHAnsi" w:hAnsiTheme="minorHAnsi" w:cstheme="minorHAnsi"/>
          <w:spacing w:val="1"/>
          <w:sz w:val="22"/>
          <w:szCs w:val="22"/>
        </w:rPr>
        <w:t>im</w:t>
      </w:r>
      <w:r w:rsidR="00B22DF9" w:rsidRPr="00CE0B28">
        <w:rPr>
          <w:rFonts w:asciiTheme="minorHAnsi" w:hAnsiTheme="minorHAnsi" w:cstheme="minorHAnsi"/>
          <w:sz w:val="22"/>
          <w:szCs w:val="22"/>
        </w:rPr>
        <w:t>e r</w:t>
      </w:r>
      <w:r w:rsidR="00B22DF9" w:rsidRPr="00CE0B28">
        <w:rPr>
          <w:rFonts w:asciiTheme="minorHAnsi" w:hAnsiTheme="minorHAnsi" w:cstheme="minorHAnsi"/>
          <w:spacing w:val="1"/>
          <w:sz w:val="22"/>
          <w:szCs w:val="22"/>
        </w:rPr>
        <w:t>equi</w:t>
      </w:r>
      <w:r w:rsidR="00B22DF9" w:rsidRPr="00CE0B28">
        <w:rPr>
          <w:rFonts w:asciiTheme="minorHAnsi" w:hAnsiTheme="minorHAnsi" w:cstheme="minorHAnsi"/>
          <w:spacing w:val="-2"/>
          <w:sz w:val="22"/>
          <w:szCs w:val="22"/>
        </w:rPr>
        <w:t>r</w:t>
      </w:r>
      <w:r w:rsidR="00B22DF9" w:rsidRPr="00CE0B28">
        <w:rPr>
          <w:rFonts w:asciiTheme="minorHAnsi" w:hAnsiTheme="minorHAnsi" w:cstheme="minorHAnsi"/>
          <w:spacing w:val="1"/>
          <w:sz w:val="22"/>
          <w:szCs w:val="22"/>
        </w:rPr>
        <w:t>e</w:t>
      </w:r>
      <w:r w:rsidR="00B22DF9" w:rsidRPr="00CE0B28">
        <w:rPr>
          <w:rFonts w:asciiTheme="minorHAnsi" w:hAnsiTheme="minorHAnsi" w:cstheme="minorHAnsi"/>
          <w:sz w:val="22"/>
          <w:szCs w:val="22"/>
        </w:rPr>
        <w:t>d</w:t>
      </w:r>
      <w:r w:rsidR="00B22DF9" w:rsidRPr="00CE0B28">
        <w:rPr>
          <w:rFonts w:asciiTheme="minorHAnsi" w:hAnsiTheme="minorHAnsi" w:cstheme="minorHAnsi"/>
          <w:spacing w:val="25"/>
          <w:sz w:val="22"/>
          <w:szCs w:val="22"/>
        </w:rPr>
        <w:t xml:space="preserve"> </w:t>
      </w:r>
      <w:r w:rsidR="00B22DF9" w:rsidRPr="00CE0B28">
        <w:rPr>
          <w:rFonts w:asciiTheme="minorHAnsi" w:hAnsiTheme="minorHAnsi" w:cstheme="minorHAnsi"/>
          <w:sz w:val="22"/>
          <w:szCs w:val="22"/>
        </w:rPr>
        <w:t>f</w:t>
      </w:r>
      <w:r w:rsidR="00B22DF9" w:rsidRPr="00CE0B28">
        <w:rPr>
          <w:rFonts w:asciiTheme="minorHAnsi" w:hAnsiTheme="minorHAnsi" w:cstheme="minorHAnsi"/>
          <w:spacing w:val="1"/>
          <w:sz w:val="22"/>
          <w:szCs w:val="22"/>
        </w:rPr>
        <w:t>o</w:t>
      </w:r>
      <w:r w:rsidR="00B22DF9" w:rsidRPr="00CE0B28">
        <w:rPr>
          <w:rFonts w:asciiTheme="minorHAnsi" w:hAnsiTheme="minorHAnsi" w:cstheme="minorHAnsi"/>
          <w:sz w:val="22"/>
          <w:szCs w:val="22"/>
        </w:rPr>
        <w:t>r</w:t>
      </w:r>
      <w:r w:rsidR="00B22DF9" w:rsidRPr="00CE0B28">
        <w:rPr>
          <w:rFonts w:asciiTheme="minorHAnsi" w:hAnsiTheme="minorHAnsi" w:cstheme="minorHAnsi"/>
          <w:spacing w:val="22"/>
          <w:sz w:val="22"/>
          <w:szCs w:val="22"/>
        </w:rPr>
        <w:t xml:space="preserve"> </w:t>
      </w:r>
      <w:r w:rsidR="00B22DF9" w:rsidRPr="00CE0B28">
        <w:rPr>
          <w:rFonts w:asciiTheme="minorHAnsi" w:hAnsiTheme="minorHAnsi" w:cstheme="minorHAnsi"/>
          <w:sz w:val="22"/>
          <w:szCs w:val="22"/>
        </w:rPr>
        <w:t>t</w:t>
      </w:r>
      <w:r w:rsidR="00B22DF9" w:rsidRPr="00CE0B28">
        <w:rPr>
          <w:rFonts w:asciiTheme="minorHAnsi" w:hAnsiTheme="minorHAnsi" w:cstheme="minorHAnsi"/>
          <w:spacing w:val="1"/>
          <w:sz w:val="22"/>
          <w:szCs w:val="22"/>
        </w:rPr>
        <w:t>h</w:t>
      </w:r>
      <w:r w:rsidR="00B22DF9" w:rsidRPr="00CE0B28">
        <w:rPr>
          <w:rFonts w:asciiTheme="minorHAnsi" w:hAnsiTheme="minorHAnsi" w:cstheme="minorHAnsi"/>
          <w:sz w:val="22"/>
          <w:szCs w:val="22"/>
        </w:rPr>
        <w:t>e</w:t>
      </w:r>
      <w:r w:rsidR="00B22DF9" w:rsidRPr="00CE0B28">
        <w:rPr>
          <w:rFonts w:asciiTheme="minorHAnsi" w:hAnsiTheme="minorHAnsi" w:cstheme="minorHAnsi"/>
          <w:spacing w:val="22"/>
          <w:sz w:val="22"/>
          <w:szCs w:val="22"/>
        </w:rPr>
        <w:t xml:space="preserve"> </w:t>
      </w:r>
      <w:r w:rsidR="00B22DF9" w:rsidRPr="00CE0B28">
        <w:rPr>
          <w:rFonts w:asciiTheme="minorHAnsi" w:hAnsiTheme="minorHAnsi" w:cstheme="minorHAnsi"/>
          <w:spacing w:val="1"/>
          <w:sz w:val="22"/>
          <w:szCs w:val="22"/>
        </w:rPr>
        <w:t>dia</w:t>
      </w:r>
      <w:r w:rsidR="00B22DF9" w:rsidRPr="00CE0B28">
        <w:rPr>
          <w:rFonts w:asciiTheme="minorHAnsi" w:hAnsiTheme="minorHAnsi" w:cstheme="minorHAnsi"/>
          <w:spacing w:val="-2"/>
          <w:sz w:val="22"/>
          <w:szCs w:val="22"/>
        </w:rPr>
        <w:t>g</w:t>
      </w:r>
      <w:r w:rsidR="00B22DF9" w:rsidRPr="00CE0B28">
        <w:rPr>
          <w:rFonts w:asciiTheme="minorHAnsi" w:hAnsiTheme="minorHAnsi" w:cstheme="minorHAnsi"/>
          <w:spacing w:val="1"/>
          <w:sz w:val="22"/>
          <w:szCs w:val="22"/>
        </w:rPr>
        <w:t>n</w:t>
      </w:r>
      <w:r w:rsidR="00B22DF9" w:rsidRPr="00CE0B28">
        <w:rPr>
          <w:rFonts w:asciiTheme="minorHAnsi" w:hAnsiTheme="minorHAnsi" w:cstheme="minorHAnsi"/>
          <w:spacing w:val="-2"/>
          <w:sz w:val="22"/>
          <w:szCs w:val="22"/>
        </w:rPr>
        <w:t>o</w:t>
      </w:r>
      <w:r w:rsidR="00B22DF9" w:rsidRPr="00CE0B28">
        <w:rPr>
          <w:rFonts w:asciiTheme="minorHAnsi" w:hAnsiTheme="minorHAnsi" w:cstheme="minorHAnsi"/>
          <w:spacing w:val="1"/>
          <w:sz w:val="22"/>
          <w:szCs w:val="22"/>
        </w:rPr>
        <w:t>si</w:t>
      </w:r>
      <w:r w:rsidR="00B22DF9" w:rsidRPr="00CE0B28">
        <w:rPr>
          <w:rFonts w:asciiTheme="minorHAnsi" w:hAnsiTheme="minorHAnsi" w:cstheme="minorHAnsi"/>
          <w:spacing w:val="-1"/>
          <w:sz w:val="22"/>
          <w:szCs w:val="22"/>
        </w:rPr>
        <w:t>s</w:t>
      </w:r>
      <w:r w:rsidR="00B22DF9" w:rsidRPr="00CE0B28">
        <w:rPr>
          <w:rFonts w:asciiTheme="minorHAnsi" w:hAnsiTheme="minorHAnsi" w:cstheme="minorHAnsi"/>
          <w:sz w:val="22"/>
          <w:szCs w:val="22"/>
        </w:rPr>
        <w:t>.</w:t>
      </w:r>
      <w:r w:rsidRPr="00A26C79">
        <w:rPr>
          <w:rFonts w:ascii="Calibri" w:hAnsi="Calibri" w:cs="Calibri"/>
          <w:sz w:val="22"/>
          <w:szCs w:val="22"/>
        </w:rPr>
        <w:t xml:space="preserve"> </w:t>
      </w:r>
    </w:p>
    <w:p w:rsidR="00BC5BEB" w:rsidRPr="00CE0B28" w:rsidRDefault="00BC5BEB" w:rsidP="005A6D90">
      <w:pPr>
        <w:rPr>
          <w:rFonts w:asciiTheme="minorHAnsi" w:hAnsiTheme="minorHAnsi" w:cstheme="minorHAnsi"/>
          <w:sz w:val="22"/>
          <w:szCs w:val="22"/>
        </w:rPr>
      </w:pPr>
    </w:p>
    <w:p w:rsidR="00B22DF9" w:rsidRPr="00CE0B28" w:rsidRDefault="00B22DF9" w:rsidP="005A6D90">
      <w:pPr>
        <w:pStyle w:val="Heading3"/>
        <w:shd w:val="clear" w:color="auto" w:fill="FFFFFF"/>
        <w:spacing w:before="0" w:after="0"/>
        <w:rPr>
          <w:rFonts w:asciiTheme="minorHAnsi" w:hAnsiTheme="minorHAnsi" w:cstheme="minorHAnsi"/>
          <w:b w:val="0"/>
          <w:sz w:val="22"/>
          <w:szCs w:val="22"/>
        </w:rPr>
      </w:pPr>
      <w:r w:rsidRPr="00CE0B28">
        <w:rPr>
          <w:rFonts w:asciiTheme="minorHAnsi" w:hAnsiTheme="minorHAnsi" w:cstheme="minorHAnsi"/>
          <w:b w:val="0"/>
          <w:sz w:val="22"/>
          <w:szCs w:val="22"/>
        </w:rPr>
        <w:t xml:space="preserve">Prof Ian Sanne of the </w:t>
      </w:r>
      <w:hyperlink r:id="rId8" w:history="1">
        <w:r w:rsidRPr="00CE0B28">
          <w:rPr>
            <w:rStyle w:val="Hyperlink"/>
            <w:rFonts w:asciiTheme="minorHAnsi" w:hAnsiTheme="minorHAnsi" w:cstheme="minorHAnsi"/>
            <w:b w:val="0"/>
            <w:sz w:val="22"/>
            <w:szCs w:val="22"/>
          </w:rPr>
          <w:t>Wits Health Consortium Equine Health Fund</w:t>
        </w:r>
      </w:hyperlink>
      <w:r w:rsidRPr="00CE0B28">
        <w:rPr>
          <w:rFonts w:asciiTheme="minorHAnsi" w:hAnsiTheme="minorHAnsi" w:cstheme="minorHAnsi"/>
          <w:b w:val="0"/>
          <w:sz w:val="22"/>
          <w:szCs w:val="22"/>
        </w:rPr>
        <w:t xml:space="preserve"> comment</w:t>
      </w:r>
      <w:r w:rsidR="00CE0B28">
        <w:rPr>
          <w:rFonts w:asciiTheme="minorHAnsi" w:hAnsiTheme="minorHAnsi" w:cstheme="minorHAnsi"/>
          <w:b w:val="0"/>
          <w:sz w:val="22"/>
          <w:szCs w:val="22"/>
        </w:rPr>
        <w:t>s</w:t>
      </w:r>
      <w:r w:rsidRPr="00CE0B28">
        <w:rPr>
          <w:rFonts w:asciiTheme="minorHAnsi" w:hAnsiTheme="minorHAnsi" w:cstheme="minorHAnsi"/>
          <w:b w:val="0"/>
          <w:sz w:val="22"/>
          <w:szCs w:val="22"/>
        </w:rPr>
        <w:t>, “This is an incredible achievement from a local research facility with minimal financial support.</w:t>
      </w:r>
      <w:r w:rsidR="00CE0B28" w:rsidRPr="00CE0B28">
        <w:rPr>
          <w:rFonts w:asciiTheme="minorHAnsi" w:hAnsiTheme="minorHAnsi" w:cstheme="minorHAnsi"/>
          <w:b w:val="0"/>
          <w:sz w:val="22"/>
          <w:szCs w:val="22"/>
        </w:rPr>
        <w:t xml:space="preserve"> AHS has affected South African horse exports since the 1960s and key stakeholders in the industry have been working to find long term solutions to these challenges.  This test will support the safe, direct exports of horses from South Africa.</w:t>
      </w:r>
      <w:r w:rsidRPr="00CE0B28">
        <w:rPr>
          <w:rFonts w:asciiTheme="minorHAnsi" w:hAnsiTheme="minorHAnsi" w:cstheme="minorHAnsi"/>
          <w:b w:val="0"/>
          <w:sz w:val="22"/>
          <w:szCs w:val="22"/>
        </w:rPr>
        <w:t>”</w:t>
      </w:r>
      <w:r w:rsidR="00CE0B28" w:rsidRPr="00CE0B28">
        <w:rPr>
          <w:rFonts w:asciiTheme="minorHAnsi" w:hAnsiTheme="minorHAnsi" w:cstheme="minorHAnsi"/>
          <w:b w:val="0"/>
          <w:sz w:val="22"/>
          <w:szCs w:val="22"/>
        </w:rPr>
        <w:t xml:space="preserve"> </w:t>
      </w:r>
    </w:p>
    <w:p w:rsidR="00CE0B28" w:rsidRPr="00CE0B28" w:rsidRDefault="00CE0B28" w:rsidP="00787484">
      <w:pPr>
        <w:jc w:val="both"/>
        <w:rPr>
          <w:rFonts w:asciiTheme="minorHAnsi" w:hAnsiTheme="minorHAnsi" w:cstheme="minorHAnsi"/>
          <w:sz w:val="22"/>
          <w:szCs w:val="22"/>
          <w:lang w:eastAsia="en-US"/>
        </w:rPr>
      </w:pPr>
    </w:p>
    <w:p w:rsidR="005D6471" w:rsidRPr="00CE0B28" w:rsidRDefault="005D6471" w:rsidP="005D6471">
      <w:pPr>
        <w:rPr>
          <w:rFonts w:asciiTheme="minorHAnsi" w:hAnsiTheme="minorHAnsi" w:cstheme="minorHAnsi"/>
          <w:color w:val="1F497D"/>
          <w:sz w:val="22"/>
          <w:szCs w:val="22"/>
        </w:rPr>
      </w:pPr>
      <w:bookmarkStart w:id="0" w:name="_GoBack"/>
      <w:bookmarkEnd w:id="0"/>
    </w:p>
    <w:sectPr w:rsidR="005D6471" w:rsidRPr="00CE0B28" w:rsidSect="0049464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783967" w15:done="0"/>
  <w15:commentEx w15:paraId="753F07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448"/>
    <w:multiLevelType w:val="hybridMultilevel"/>
    <w:tmpl w:val="87ECD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E8B13EE"/>
    <w:multiLevelType w:val="hybridMultilevel"/>
    <w:tmpl w:val="2A38E9E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verley Parker">
    <w15:presenceInfo w15:providerId="Windows Live" w15:userId="a647a75221a21d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71"/>
    <w:rsid w:val="000166A4"/>
    <w:rsid w:val="00171365"/>
    <w:rsid w:val="0049464A"/>
    <w:rsid w:val="0053410F"/>
    <w:rsid w:val="005A6D90"/>
    <w:rsid w:val="005D6471"/>
    <w:rsid w:val="00754ABB"/>
    <w:rsid w:val="00787484"/>
    <w:rsid w:val="00794321"/>
    <w:rsid w:val="008E29B8"/>
    <w:rsid w:val="008F6969"/>
    <w:rsid w:val="00A26C79"/>
    <w:rsid w:val="00B22DF9"/>
    <w:rsid w:val="00BC5BEB"/>
    <w:rsid w:val="00C804B8"/>
    <w:rsid w:val="00CE0B28"/>
    <w:rsid w:val="00CE4352"/>
    <w:rsid w:val="00D15D8E"/>
    <w:rsid w:val="00D70064"/>
    <w:rsid w:val="00ED03F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71"/>
    <w:rPr>
      <w:rFonts w:ascii="Times New Roman" w:hAnsi="Times New Roman" w:cs="Times New Roman"/>
      <w:sz w:val="24"/>
      <w:szCs w:val="24"/>
      <w:lang w:eastAsia="en-ZA"/>
    </w:rPr>
  </w:style>
  <w:style w:type="paragraph" w:styleId="Heading3">
    <w:name w:val="heading 3"/>
    <w:basedOn w:val="Normal"/>
    <w:next w:val="Normal"/>
    <w:link w:val="Heading3Char"/>
    <w:unhideWhenUsed/>
    <w:qFormat/>
    <w:rsid w:val="00CE0B28"/>
    <w:pPr>
      <w:keepNext/>
      <w:spacing w:before="240" w:after="60"/>
      <w:outlineLvl w:val="2"/>
    </w:pPr>
    <w:rPr>
      <w:rFonts w:ascii="Cambria" w:eastAsia="Times New Roman"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471"/>
    <w:rPr>
      <w:color w:val="0000FF"/>
      <w:u w:val="single"/>
    </w:rPr>
  </w:style>
  <w:style w:type="paragraph" w:customStyle="1" w:styleId="align-justify">
    <w:name w:val="align-justify"/>
    <w:basedOn w:val="Normal"/>
    <w:uiPriority w:val="99"/>
    <w:rsid w:val="005D6471"/>
    <w:pPr>
      <w:spacing w:before="100" w:beforeAutospacing="1" w:after="100" w:afterAutospacing="1"/>
    </w:pPr>
  </w:style>
  <w:style w:type="paragraph" w:styleId="ListParagraph">
    <w:name w:val="List Paragraph"/>
    <w:basedOn w:val="Normal"/>
    <w:uiPriority w:val="34"/>
    <w:qFormat/>
    <w:rsid w:val="005D6471"/>
    <w:pPr>
      <w:spacing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5D6471"/>
    <w:rPr>
      <w:rFonts w:ascii="Tahoma" w:hAnsi="Tahoma" w:cs="Tahoma"/>
      <w:sz w:val="16"/>
      <w:szCs w:val="16"/>
    </w:rPr>
  </w:style>
  <w:style w:type="character" w:customStyle="1" w:styleId="BalloonTextChar">
    <w:name w:val="Balloon Text Char"/>
    <w:basedOn w:val="DefaultParagraphFont"/>
    <w:link w:val="BalloonText"/>
    <w:uiPriority w:val="99"/>
    <w:semiHidden/>
    <w:rsid w:val="005D6471"/>
    <w:rPr>
      <w:rFonts w:ascii="Tahoma" w:hAnsi="Tahoma" w:cs="Tahoma"/>
      <w:sz w:val="16"/>
      <w:szCs w:val="16"/>
      <w:lang w:eastAsia="en-ZA"/>
    </w:rPr>
  </w:style>
  <w:style w:type="character" w:customStyle="1" w:styleId="Heading3Char">
    <w:name w:val="Heading 3 Char"/>
    <w:basedOn w:val="DefaultParagraphFont"/>
    <w:link w:val="Heading3"/>
    <w:rsid w:val="00CE0B28"/>
    <w:rPr>
      <w:rFonts w:ascii="Cambria" w:eastAsia="Times New Roman" w:hAnsi="Cambria" w:cs="Times New Roman"/>
      <w:b/>
      <w:bCs/>
      <w:sz w:val="26"/>
      <w:szCs w:val="26"/>
    </w:rPr>
  </w:style>
  <w:style w:type="character" w:styleId="CommentReference">
    <w:name w:val="annotation reference"/>
    <w:basedOn w:val="DefaultParagraphFont"/>
    <w:uiPriority w:val="99"/>
    <w:semiHidden/>
    <w:unhideWhenUsed/>
    <w:rsid w:val="00C804B8"/>
    <w:rPr>
      <w:sz w:val="16"/>
      <w:szCs w:val="16"/>
    </w:rPr>
  </w:style>
  <w:style w:type="paragraph" w:styleId="CommentText">
    <w:name w:val="annotation text"/>
    <w:basedOn w:val="Normal"/>
    <w:link w:val="CommentTextChar"/>
    <w:uiPriority w:val="99"/>
    <w:semiHidden/>
    <w:unhideWhenUsed/>
    <w:rsid w:val="00C804B8"/>
    <w:rPr>
      <w:sz w:val="20"/>
      <w:szCs w:val="20"/>
    </w:rPr>
  </w:style>
  <w:style w:type="character" w:customStyle="1" w:styleId="CommentTextChar">
    <w:name w:val="Comment Text Char"/>
    <w:basedOn w:val="DefaultParagraphFont"/>
    <w:link w:val="CommentText"/>
    <w:uiPriority w:val="99"/>
    <w:semiHidden/>
    <w:rsid w:val="00C804B8"/>
    <w:rPr>
      <w:rFonts w:ascii="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C804B8"/>
    <w:rPr>
      <w:b/>
      <w:bCs/>
    </w:rPr>
  </w:style>
  <w:style w:type="character" w:customStyle="1" w:styleId="CommentSubjectChar">
    <w:name w:val="Comment Subject Char"/>
    <w:basedOn w:val="CommentTextChar"/>
    <w:link w:val="CommentSubject"/>
    <w:uiPriority w:val="99"/>
    <w:semiHidden/>
    <w:rsid w:val="00C804B8"/>
    <w:rPr>
      <w:rFonts w:ascii="Times New Roman" w:hAnsi="Times New Roman" w:cs="Times New Roman"/>
      <w:b/>
      <w:bCs/>
      <w:sz w:val="20"/>
      <w:szCs w:val="20"/>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71"/>
    <w:rPr>
      <w:rFonts w:ascii="Times New Roman" w:hAnsi="Times New Roman" w:cs="Times New Roman"/>
      <w:sz w:val="24"/>
      <w:szCs w:val="24"/>
      <w:lang w:eastAsia="en-ZA"/>
    </w:rPr>
  </w:style>
  <w:style w:type="paragraph" w:styleId="Heading3">
    <w:name w:val="heading 3"/>
    <w:basedOn w:val="Normal"/>
    <w:next w:val="Normal"/>
    <w:link w:val="Heading3Char"/>
    <w:unhideWhenUsed/>
    <w:qFormat/>
    <w:rsid w:val="00CE0B28"/>
    <w:pPr>
      <w:keepNext/>
      <w:spacing w:before="240" w:after="60"/>
      <w:outlineLvl w:val="2"/>
    </w:pPr>
    <w:rPr>
      <w:rFonts w:ascii="Cambria" w:eastAsia="Times New Roman"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471"/>
    <w:rPr>
      <w:color w:val="0000FF"/>
      <w:u w:val="single"/>
    </w:rPr>
  </w:style>
  <w:style w:type="paragraph" w:customStyle="1" w:styleId="align-justify">
    <w:name w:val="align-justify"/>
    <w:basedOn w:val="Normal"/>
    <w:uiPriority w:val="99"/>
    <w:rsid w:val="005D6471"/>
    <w:pPr>
      <w:spacing w:before="100" w:beforeAutospacing="1" w:after="100" w:afterAutospacing="1"/>
    </w:pPr>
  </w:style>
  <w:style w:type="paragraph" w:styleId="ListParagraph">
    <w:name w:val="List Paragraph"/>
    <w:basedOn w:val="Normal"/>
    <w:uiPriority w:val="34"/>
    <w:qFormat/>
    <w:rsid w:val="005D6471"/>
    <w:pPr>
      <w:spacing w:line="276" w:lineRule="auto"/>
      <w:ind w:left="720"/>
    </w:pPr>
    <w:rPr>
      <w:rFonts w:ascii="Calibri" w:hAnsi="Calibri" w:cs="Calibri"/>
      <w:sz w:val="22"/>
      <w:szCs w:val="22"/>
    </w:rPr>
  </w:style>
  <w:style w:type="paragraph" w:styleId="BalloonText">
    <w:name w:val="Balloon Text"/>
    <w:basedOn w:val="Normal"/>
    <w:link w:val="BalloonTextChar"/>
    <w:uiPriority w:val="99"/>
    <w:semiHidden/>
    <w:unhideWhenUsed/>
    <w:rsid w:val="005D6471"/>
    <w:rPr>
      <w:rFonts w:ascii="Tahoma" w:hAnsi="Tahoma" w:cs="Tahoma"/>
      <w:sz w:val="16"/>
      <w:szCs w:val="16"/>
    </w:rPr>
  </w:style>
  <w:style w:type="character" w:customStyle="1" w:styleId="BalloonTextChar">
    <w:name w:val="Balloon Text Char"/>
    <w:basedOn w:val="DefaultParagraphFont"/>
    <w:link w:val="BalloonText"/>
    <w:uiPriority w:val="99"/>
    <w:semiHidden/>
    <w:rsid w:val="005D6471"/>
    <w:rPr>
      <w:rFonts w:ascii="Tahoma" w:hAnsi="Tahoma" w:cs="Tahoma"/>
      <w:sz w:val="16"/>
      <w:szCs w:val="16"/>
      <w:lang w:eastAsia="en-ZA"/>
    </w:rPr>
  </w:style>
  <w:style w:type="character" w:customStyle="1" w:styleId="Heading3Char">
    <w:name w:val="Heading 3 Char"/>
    <w:basedOn w:val="DefaultParagraphFont"/>
    <w:link w:val="Heading3"/>
    <w:rsid w:val="00CE0B28"/>
    <w:rPr>
      <w:rFonts w:ascii="Cambria" w:eastAsia="Times New Roman" w:hAnsi="Cambria" w:cs="Times New Roman"/>
      <w:b/>
      <w:bCs/>
      <w:sz w:val="26"/>
      <w:szCs w:val="26"/>
    </w:rPr>
  </w:style>
  <w:style w:type="character" w:styleId="CommentReference">
    <w:name w:val="annotation reference"/>
    <w:basedOn w:val="DefaultParagraphFont"/>
    <w:uiPriority w:val="99"/>
    <w:semiHidden/>
    <w:unhideWhenUsed/>
    <w:rsid w:val="00C804B8"/>
    <w:rPr>
      <w:sz w:val="16"/>
      <w:szCs w:val="16"/>
    </w:rPr>
  </w:style>
  <w:style w:type="paragraph" w:styleId="CommentText">
    <w:name w:val="annotation text"/>
    <w:basedOn w:val="Normal"/>
    <w:link w:val="CommentTextChar"/>
    <w:uiPriority w:val="99"/>
    <w:semiHidden/>
    <w:unhideWhenUsed/>
    <w:rsid w:val="00C804B8"/>
    <w:rPr>
      <w:sz w:val="20"/>
      <w:szCs w:val="20"/>
    </w:rPr>
  </w:style>
  <w:style w:type="character" w:customStyle="1" w:styleId="CommentTextChar">
    <w:name w:val="Comment Text Char"/>
    <w:basedOn w:val="DefaultParagraphFont"/>
    <w:link w:val="CommentText"/>
    <w:uiPriority w:val="99"/>
    <w:semiHidden/>
    <w:rsid w:val="00C804B8"/>
    <w:rPr>
      <w:rFonts w:ascii="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C804B8"/>
    <w:rPr>
      <w:b/>
      <w:bCs/>
    </w:rPr>
  </w:style>
  <w:style w:type="character" w:customStyle="1" w:styleId="CommentSubjectChar">
    <w:name w:val="Comment Subject Char"/>
    <w:basedOn w:val="CommentTextChar"/>
    <w:link w:val="CommentSubject"/>
    <w:uiPriority w:val="99"/>
    <w:semiHidden/>
    <w:rsid w:val="00C804B8"/>
    <w:rPr>
      <w:rFonts w:ascii="Times New Roman" w:hAnsi="Times New Roman" w:cs="Times New Roman"/>
      <w:b/>
      <w:bCs/>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14365">
      <w:bodyDiv w:val="1"/>
      <w:marLeft w:val="0"/>
      <w:marRight w:val="0"/>
      <w:marTop w:val="0"/>
      <w:marBottom w:val="0"/>
      <w:divBdr>
        <w:top w:val="none" w:sz="0" w:space="0" w:color="auto"/>
        <w:left w:val="none" w:sz="0" w:space="0" w:color="auto"/>
        <w:bottom w:val="none" w:sz="0" w:space="0" w:color="auto"/>
        <w:right w:val="none" w:sz="0" w:space="0" w:color="auto"/>
      </w:divBdr>
    </w:div>
    <w:div w:id="16734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inehealthfund.co.za/Home.aspx"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www.up.ac.za/equine-researc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e.in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Nora jean Freeman</cp:lastModifiedBy>
  <cp:revision>2</cp:revision>
  <cp:lastPrinted>2017-06-22T10:02:00Z</cp:lastPrinted>
  <dcterms:created xsi:type="dcterms:W3CDTF">2017-06-26T09:41:00Z</dcterms:created>
  <dcterms:modified xsi:type="dcterms:W3CDTF">2017-06-26T09:41:00Z</dcterms:modified>
</cp:coreProperties>
</file>